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486" w:rsidRDefault="00BE5486" w:rsidP="00BE54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Анализ Всероссийской Проверочной Работы по географии </w:t>
      </w:r>
    </w:p>
    <w:p w:rsidR="00BE5486" w:rsidRDefault="00BE5486" w:rsidP="00BE54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8"/>
          <w:szCs w:val="28"/>
        </w:rPr>
        <w:t xml:space="preserve">в 8 классе МБОУ СОШ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. Андриановичи </w:t>
      </w:r>
    </w:p>
    <w:p w:rsidR="00BE5486" w:rsidRDefault="00BE5486" w:rsidP="00BE54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Осень 2020</w:t>
      </w:r>
    </w:p>
    <w:p w:rsidR="00BE5486" w:rsidRDefault="00BE5486" w:rsidP="00BE5486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Для проведения ВПР были представлены материалы по географии, содержащие </w:t>
      </w:r>
      <w:r>
        <w:rPr>
          <w:rFonts w:ascii="Times New Roman" w:hAnsi="Times New Roman" w:cs="Times New Roman"/>
          <w:color w:val="000000"/>
          <w:sz w:val="24"/>
          <w:szCs w:val="21"/>
        </w:rPr>
        <w:t>8</w:t>
      </w:r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заданий, составленные с учетом всех тем, изучаемых в </w:t>
      </w:r>
      <w:r>
        <w:rPr>
          <w:rFonts w:ascii="Times New Roman" w:hAnsi="Times New Roman" w:cs="Times New Roman"/>
          <w:color w:val="000000"/>
          <w:sz w:val="24"/>
          <w:szCs w:val="21"/>
        </w:rPr>
        <w:t>7</w:t>
      </w:r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классе, и требований ФГОС на предметном, </w:t>
      </w:r>
      <w:proofErr w:type="spellStart"/>
      <w:r w:rsidRPr="005C59D4">
        <w:rPr>
          <w:rFonts w:ascii="Times New Roman" w:hAnsi="Times New Roman" w:cs="Times New Roman"/>
          <w:color w:val="000000"/>
          <w:sz w:val="24"/>
          <w:szCs w:val="21"/>
        </w:rPr>
        <w:t>метапредметном</w:t>
      </w:r>
      <w:proofErr w:type="spellEnd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и личностном уровнях.</w:t>
      </w:r>
      <w:proofErr w:type="gramEnd"/>
      <w:r w:rsidRPr="005C59D4">
        <w:rPr>
          <w:rFonts w:ascii="Times New Roman" w:hAnsi="Times New Roman" w:cs="Times New Roman"/>
          <w:color w:val="000000"/>
          <w:sz w:val="24"/>
          <w:szCs w:val="21"/>
        </w:rPr>
        <w:t xml:space="preserve"> Формат заданий соответствует формату, принятому в ГИА и ЕГЭ. На выполнение работы по географии дается </w:t>
      </w:r>
      <w:r>
        <w:rPr>
          <w:rFonts w:ascii="Times New Roman" w:hAnsi="Times New Roman" w:cs="Times New Roman"/>
          <w:color w:val="000000"/>
          <w:sz w:val="24"/>
          <w:szCs w:val="21"/>
        </w:rPr>
        <w:t>9</w:t>
      </w:r>
      <w:r w:rsidRPr="005C59D4">
        <w:rPr>
          <w:rFonts w:ascii="Times New Roman" w:hAnsi="Times New Roman" w:cs="Times New Roman"/>
          <w:color w:val="000000"/>
          <w:sz w:val="24"/>
          <w:szCs w:val="21"/>
        </w:rPr>
        <w:t>0 минут. Ответы на задания записываются в полях ответов в тексте работы.</w:t>
      </w:r>
    </w:p>
    <w:tbl>
      <w:tblPr>
        <w:tblStyle w:val="a3"/>
        <w:tblW w:w="13117" w:type="dxa"/>
        <w:tblLook w:val="04A0"/>
      </w:tblPr>
      <w:tblGrid>
        <w:gridCol w:w="819"/>
        <w:gridCol w:w="1235"/>
        <w:gridCol w:w="2482"/>
        <w:gridCol w:w="1247"/>
        <w:gridCol w:w="1080"/>
        <w:gridCol w:w="576"/>
        <w:gridCol w:w="576"/>
        <w:gridCol w:w="1155"/>
        <w:gridCol w:w="1531"/>
        <w:gridCol w:w="1223"/>
        <w:gridCol w:w="1193"/>
      </w:tblGrid>
      <w:tr w:rsidR="00BE5486" w:rsidTr="00BE5486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ind w:right="-8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Кол-во в классе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Кол-во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ринявших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участие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«5»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Качество знаний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подтвердили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повысили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понизили</w:t>
            </w:r>
          </w:p>
        </w:tc>
      </w:tr>
      <w:tr w:rsidR="00BE5486" w:rsidTr="00BE5486">
        <w:tc>
          <w:tcPr>
            <w:tcW w:w="8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6" w:rsidRDefault="00BE5486" w:rsidP="00D55E1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6" w:rsidRDefault="00BE5486" w:rsidP="00BE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BE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8\ 89%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BE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1\ 11%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891CF2" w:rsidP="00BE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BE54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2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BE5486" w:rsidP="00D55E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5486" w:rsidRDefault="00891CF2" w:rsidP="00BE54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BE548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BE5486" w:rsidRDefault="00BE5486" w:rsidP="00BE5486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14691" w:type="dxa"/>
        <w:tblInd w:w="93" w:type="dxa"/>
        <w:tblLook w:val="04A0"/>
      </w:tblPr>
      <w:tblGrid>
        <w:gridCol w:w="441"/>
        <w:gridCol w:w="1575"/>
        <w:gridCol w:w="375"/>
        <w:gridCol w:w="375"/>
        <w:gridCol w:w="568"/>
        <w:gridCol w:w="568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375"/>
        <w:gridCol w:w="568"/>
        <w:gridCol w:w="568"/>
        <w:gridCol w:w="375"/>
        <w:gridCol w:w="375"/>
        <w:gridCol w:w="375"/>
        <w:gridCol w:w="418"/>
        <w:gridCol w:w="418"/>
        <w:gridCol w:w="418"/>
        <w:gridCol w:w="423"/>
        <w:gridCol w:w="668"/>
        <w:gridCol w:w="775"/>
        <w:gridCol w:w="829"/>
        <w:gridCol w:w="829"/>
      </w:tblGrid>
      <w:tr w:rsidR="00380665" w:rsidRPr="003A3E29" w:rsidTr="00380665">
        <w:trPr>
          <w:trHeight w:val="659"/>
        </w:trPr>
        <w:tc>
          <w:tcPr>
            <w:tcW w:w="4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п</w:t>
            </w:r>
            <w:proofErr w:type="spellEnd"/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Группы участников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1,1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1,2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1,3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1,4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2,3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3,3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3,4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4,3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5,1</w:t>
            </w:r>
          </w:p>
        </w:tc>
        <w:tc>
          <w:tcPr>
            <w:tcW w:w="5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4F73BF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5,2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4F73BF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6,1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6,2</w:t>
            </w:r>
          </w:p>
        </w:tc>
        <w:tc>
          <w:tcPr>
            <w:tcW w:w="3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6,3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7,1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7,2</w:t>
            </w:r>
          </w:p>
        </w:tc>
        <w:tc>
          <w:tcPr>
            <w:tcW w:w="41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8,1</w:t>
            </w:r>
          </w:p>
        </w:tc>
        <w:tc>
          <w:tcPr>
            <w:tcW w:w="4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8,2</w:t>
            </w:r>
          </w:p>
        </w:tc>
        <w:tc>
          <w:tcPr>
            <w:tcW w:w="66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8,3</w:t>
            </w:r>
          </w:p>
        </w:tc>
        <w:tc>
          <w:tcPr>
            <w:tcW w:w="7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893D9D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</w:rPr>
              <w:t>Всего баллов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Отметка</w:t>
            </w:r>
          </w:p>
        </w:tc>
        <w:tc>
          <w:tcPr>
            <w:tcW w:w="82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80665" w:rsidRPr="003A3E29" w:rsidRDefault="00380665" w:rsidP="00D55E1E">
            <w:pPr>
              <w:spacing w:after="0"/>
              <w:ind w:left="-91" w:right="-52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3A3E29">
              <w:rPr>
                <w:rFonts w:ascii="Times New Roman" w:hAnsi="Times New Roman" w:cs="Times New Roman"/>
                <w:color w:val="000000"/>
                <w:sz w:val="20"/>
              </w:rPr>
              <w:t>Отметка по журналу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80001</w:t>
            </w:r>
            <w:r w:rsidR="005500DD">
              <w:rPr>
                <w:rFonts w:ascii="Times New Roman" w:eastAsia="Times New Roman" w:hAnsi="Times New Roman" w:cs="Times New Roman"/>
                <w:color w:val="000000"/>
              </w:rPr>
              <w:t xml:space="preserve"> Бабухин</w:t>
            </w:r>
            <w:proofErr w:type="gramStart"/>
            <w:r w:rsidR="005500DD">
              <w:rPr>
                <w:rFonts w:ascii="Times New Roman" w:eastAsia="Times New Roman" w:hAnsi="Times New Roman" w:cs="Times New Roman"/>
                <w:color w:val="000000"/>
              </w:rPr>
              <w:t xml:space="preserve"> К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673C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5500DD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80002</w:t>
            </w:r>
            <w:r w:rsidR="005500DD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</w:p>
          <w:p w:rsidR="00380665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Бергер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С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893D9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80003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Воропаев А.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80004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Дмитриева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Д</w:t>
            </w:r>
            <w:proofErr w:type="gramEnd"/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80005</w:t>
            </w:r>
          </w:p>
          <w:p w:rsidR="005500DD" w:rsidRPr="00AB170E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AB170E">
              <w:rPr>
                <w:rFonts w:ascii="Times New Roman" w:eastAsia="Times New Roman" w:hAnsi="Times New Roman" w:cs="Times New Roman"/>
              </w:rPr>
              <w:t>Есаулков</w:t>
            </w:r>
            <w:proofErr w:type="spellEnd"/>
            <w:r w:rsidRPr="00AB170E">
              <w:rPr>
                <w:rFonts w:ascii="Times New Roman" w:eastAsia="Times New Roman" w:hAnsi="Times New Roman" w:cs="Times New Roman"/>
              </w:rPr>
              <w:t xml:space="preserve"> Е.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74463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331C4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80006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Кулагин А.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AB170E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AB170E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AB170E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AB170E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Pr="003A3E29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80009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Строгонова А.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030129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Pr="003A3E29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80010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Текуч К.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F94D47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01DEF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5</w:t>
            </w:r>
          </w:p>
        </w:tc>
      </w:tr>
      <w:tr w:rsidR="00380665" w:rsidRPr="003A3E29" w:rsidTr="00380665">
        <w:trPr>
          <w:trHeight w:val="288"/>
        </w:trPr>
        <w:tc>
          <w:tcPr>
            <w:tcW w:w="4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80665" w:rsidRPr="003A3E29" w:rsidRDefault="00380665" w:rsidP="00D55E1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9</w:t>
            </w:r>
          </w:p>
        </w:tc>
        <w:tc>
          <w:tcPr>
            <w:tcW w:w="15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Default="001177AE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80011</w:t>
            </w:r>
          </w:p>
          <w:p w:rsidR="005500DD" w:rsidRPr="003A3E29" w:rsidRDefault="005500DD" w:rsidP="005500D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</w:rPr>
              <w:t>Чернышова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М.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5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3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41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42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1</w:t>
            </w:r>
          </w:p>
        </w:tc>
        <w:tc>
          <w:tcPr>
            <w:tcW w:w="66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74004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CE4E38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380665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3A3E29">
              <w:rPr>
                <w:rFonts w:ascii="Times New Roman" w:eastAsia="Times New Roman" w:hAnsi="Times New Roman" w:cs="Times New Roman"/>
                <w:color w:val="000000"/>
              </w:rPr>
              <w:t>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380665" w:rsidRPr="003A3E29" w:rsidRDefault="005500DD" w:rsidP="00D55E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color w:val="000000"/>
              </w:rPr>
              <w:t>4</w:t>
            </w:r>
          </w:p>
        </w:tc>
      </w:tr>
    </w:tbl>
    <w:p w:rsidR="00BE5486" w:rsidRPr="005C59D4" w:rsidRDefault="00BE5486" w:rsidP="00BE5486">
      <w:pPr>
        <w:pStyle w:val="a4"/>
        <w:shd w:val="clear" w:color="auto" w:fill="FFFFFF"/>
        <w:spacing w:before="0" w:beforeAutospacing="0" w:after="150" w:afterAutospacing="0"/>
        <w:ind w:firstLine="708"/>
        <w:jc w:val="both"/>
        <w:rPr>
          <w:color w:val="000000"/>
          <w:szCs w:val="21"/>
        </w:rPr>
      </w:pPr>
      <w:r w:rsidRPr="005C59D4">
        <w:rPr>
          <w:color w:val="000000"/>
          <w:szCs w:val="21"/>
        </w:rPr>
        <w:lastRenderedPageBreak/>
        <w:t xml:space="preserve">По сравнению с оценками за предыдущий учебный год, </w:t>
      </w:r>
      <w:r>
        <w:rPr>
          <w:color w:val="000000"/>
          <w:szCs w:val="21"/>
        </w:rPr>
        <w:t>никто не повысил знания,</w:t>
      </w:r>
      <w:r w:rsidR="004F7CB8">
        <w:rPr>
          <w:color w:val="000000"/>
          <w:szCs w:val="21"/>
        </w:rPr>
        <w:t xml:space="preserve"> 9</w:t>
      </w:r>
      <w:r>
        <w:rPr>
          <w:color w:val="000000"/>
          <w:szCs w:val="21"/>
        </w:rPr>
        <w:t xml:space="preserve"> человек </w:t>
      </w:r>
      <w:r w:rsidRPr="005C59D4">
        <w:rPr>
          <w:color w:val="000000"/>
          <w:szCs w:val="21"/>
        </w:rPr>
        <w:t xml:space="preserve">понизили оценки. </w:t>
      </w:r>
      <w:r>
        <w:rPr>
          <w:color w:val="000000"/>
          <w:szCs w:val="21"/>
        </w:rPr>
        <w:t>Меньшинство</w:t>
      </w:r>
      <w:r w:rsidRPr="005C59D4">
        <w:rPr>
          <w:color w:val="000000"/>
          <w:szCs w:val="21"/>
        </w:rPr>
        <w:t xml:space="preserve"> учащихся достигли базового уровня освоения планируемых результатов в соответствии с требованиями ФГОС.</w:t>
      </w:r>
    </w:p>
    <w:tbl>
      <w:tblPr>
        <w:tblW w:w="15424" w:type="dxa"/>
        <w:shd w:val="clear" w:color="auto" w:fill="FFFFFF"/>
        <w:tblCellMar>
          <w:top w:w="84" w:type="dxa"/>
          <w:left w:w="84" w:type="dxa"/>
          <w:bottom w:w="84" w:type="dxa"/>
          <w:right w:w="84" w:type="dxa"/>
        </w:tblCellMar>
        <w:tblLook w:val="04A0"/>
      </w:tblPr>
      <w:tblGrid>
        <w:gridCol w:w="1249"/>
        <w:gridCol w:w="9522"/>
        <w:gridCol w:w="4653"/>
      </w:tblGrid>
      <w:tr w:rsidR="003F21FD" w:rsidRPr="002309E2" w:rsidTr="00C4525A">
        <w:tc>
          <w:tcPr>
            <w:tcW w:w="10771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№ </w:t>
            </w: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задания</w:t>
            </w:r>
          </w:p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справилось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</w:rPr>
              <w:t>Причина невыполнения</w:t>
            </w:r>
          </w:p>
        </w:tc>
      </w:tr>
      <w:tr w:rsidR="003F21FD" w:rsidRPr="002309E2" w:rsidTr="008F3F1A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1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основывается на проверке знания основных открытий великих путешественников и землепроходцев. Задание состоит из четырех подпунктов и проверяет комплекс умений работы с картографической и текстовой информацией, в частности умения определять и отмечать на карте географические объекты и определять географические координаты, а также знание географической номенклатуры и умение применять знание одного из ключевых понятий географии – географическое положение. Первая часть задания предполагает определение имени путешественника по отмеченному на карте маршруту его экспедиции и указание названия материка (или океана), по территории которого проходит маршрут. Вторая часть требует указания названий объектов, определяющих географическое положение данного материка (или океана). В третьей части задания обучающимся необходимо определить географические координаты одной из точек, лежащей на линии маршрута, а в четвертой – определить название объекта, на территории которого расположена эта точка, по тексту, составленному на основе записок путешественников и туристов.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Причиной невыполнения задания послужила недостаточно знаний по открытиям материка и взаимосвязь открытых объектов и путешественников.</w:t>
            </w:r>
          </w:p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F21FD" w:rsidRPr="002309E2" w:rsidTr="007F0FA8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2</w:t>
            </w:r>
            <w:r w:rsidRPr="002309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включает в себя три подпункта. Задание проверяет умение работать с графической информацией и географической картой и выполняется с использованием профиля рельефа одного из материков и той же карты, что и для задания 1. Первая часть задания проверяет умения читать профиль рельефа на основе знания особенностей рельефа материков и сопоставлять его с картой, а также определять расстояния по географическим координатам и проводить расчеты с использованием карты. Вторая часть задания требует знания крупных форм рельефа материков и умения определять абсолютные высоты с помощью профиля рельефа. Третья часть задания посвящена проверке умений распознавать условные обозначения полезных ископаемых и фиксировать их.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hAnsi="Times New Roman" w:cs="Times New Roman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Причиной невыполнения задания послужила не умение работать с графической информацией и географической картой, незнание форм рельефа материков, умение определять расстояние по географическим координатам. </w:t>
            </w:r>
          </w:p>
        </w:tc>
      </w:tr>
      <w:tr w:rsidR="003F21FD" w:rsidRPr="002309E2" w:rsidTr="00304988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3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проверяет умения использовать графическую интерпретацию климатических показателей для выявления основных географических закономерностей климатов Земли и устанавливать соответствие климата природной зональности. Задание состоит из четырех подпунктов. Первая часть задания предполагает установление соответствия </w:t>
            </w:r>
            <w:proofErr w:type="gram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приведенных</w:t>
            </w:r>
            <w:proofErr w:type="gram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 в задании </w:t>
            </w:r>
            <w:proofErr w:type="spell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климатограмм</w:t>
            </w:r>
            <w:proofErr w:type="spell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 климатическим поясам Земли. Во второй части задания обучающимся необходимо продемонстрировать знание размещения климатических поясов посредством нанесения на карту номеров, соответствующих </w:t>
            </w:r>
            <w:proofErr w:type="spell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климатограмм</w:t>
            </w:r>
            <w:proofErr w:type="spell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. В третьей части задания проверяются умения определять природные зоны по их характеристикам и выявлять закономерности их размещения в соответствии с размещением климатических поясов посредством выбора соответствующей </w:t>
            </w:r>
            <w:proofErr w:type="spell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климатограммы</w:t>
            </w:r>
            <w:proofErr w:type="spell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. В четвертой части задания требуется заполнение таблицы основных климатических показателей, характерных для указанной природной зоны, на основе выбранной </w:t>
            </w:r>
            <w:proofErr w:type="spell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климатограммы</w:t>
            </w:r>
            <w:proofErr w:type="spell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ind w:firstLine="426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Ошибки при выполнении данного задания связаны с неумением </w:t>
            </w:r>
            <w:proofErr w:type="gram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работать</w:t>
            </w:r>
            <w:proofErr w:type="gram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 с </w:t>
            </w:r>
            <w:proofErr w:type="spell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климотограммой</w:t>
            </w:r>
            <w:proofErr w:type="spell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. </w:t>
            </w:r>
          </w:p>
        </w:tc>
      </w:tr>
      <w:tr w:rsidR="003F21FD" w:rsidRPr="002309E2" w:rsidTr="00345C13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lastRenderedPageBreak/>
              <w:t>Задание 4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проверяет умения использовать схемы для определения и описания процессов, происходящих в географической оболочке, устанавливать причинно-следственные связи, знание географической терминологии. Задание состоит из трех подпунктов. Первая его часть требует определения географического процесса, отображенного в виде схемы. Во второй части необходимо составить последовательность основных этапов данного процесса; в третьей – указать его последствия или территории, для которых наиболее характерно его проявление. 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Ошибки связаны с незнанием географического процесса и географических терминологий.</w:t>
            </w:r>
          </w:p>
        </w:tc>
      </w:tr>
      <w:tr w:rsidR="003F21FD" w:rsidRPr="002309E2" w:rsidTr="009E4169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5</w:t>
            </w:r>
            <w:r w:rsidRPr="002309E2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  <w:t> 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посвящено проверке знания географических особенностей материков Земли и основной географической номенклатуры. Оно состоит из двух подпунктов. В первой части требуется установить соответствие между материками и их географическими особенностями. Во второй части необходимо выявить географические объекты, расположенные на территории одного из материков, и представить ответ в формате заполнения блок-схемы, отражающей типы и географические названия выбранных объектов. 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Б</w:t>
            </w: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ыли допущены ошибки из-за невнимательности </w:t>
            </w:r>
            <w:proofErr w:type="gram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обучающихся</w:t>
            </w:r>
            <w:proofErr w:type="gram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, блок схему заполнили не предложенными терминами по заданию, а своими, но связанные с материком.</w:t>
            </w:r>
          </w:p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F21FD" w:rsidRPr="002309E2" w:rsidTr="00C80146"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6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ориентировано на понимание </w:t>
            </w:r>
            <w:proofErr w:type="gram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обучающимися</w:t>
            </w:r>
            <w:proofErr w:type="gram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 планетарных процессов и использования социального опыта. Задание проверяет знание крупных стран мира и умения анализировать информацию, представленную в виде рисунков, и проводить простейшие вычисления для сопоставления времени в разных городах мира. В задании три подпункта. В первой части от обучающихся требуется умение определять и выделять на карте крупные страны по названиям их столиц. Во второй и третьей частях необходимо определить время в столицах этих стран с помощью изображений и на основе знания о закономерностях изменения времени вследствие движения Земли.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Д</w:t>
            </w: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опустили ошибки при выполнении второго пункта задания, где не смогли правильно определить местное время выбранного региона, ошибка связаны в неправильных подсчетах.</w:t>
            </w:r>
          </w:p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F21FD" w:rsidRPr="002309E2" w:rsidTr="004242AD">
        <w:trPr>
          <w:trHeight w:val="648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7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содержит два подпункта, оно основано на статистической таблице и проверяет умения извлекать информацию о населении стран мира и интерпретировать ее в целях сопоставления с информацией, представленной в графической форме (в виде диаграмм и графиков). 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both"/>
              <w:rPr>
                <w:rFonts w:ascii="Times New Roman" w:hAnsi="Times New Roman" w:cs="Times New Roman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Ошибки связаны с неумением </w:t>
            </w:r>
            <w:proofErr w:type="gramStart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работать</w:t>
            </w:r>
            <w:proofErr w:type="gramEnd"/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 с таблицей, и получени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t>е из нее информации</w:t>
            </w: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.</w:t>
            </w:r>
          </w:p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</w:p>
        </w:tc>
      </w:tr>
      <w:tr w:rsidR="003F21FD" w:rsidRPr="002309E2" w:rsidTr="00216A7F">
        <w:trPr>
          <w:trHeight w:val="360"/>
        </w:trPr>
        <w:tc>
          <w:tcPr>
            <w:tcW w:w="1249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eastAsia="Times New Roman" w:hAnsi="Times New Roman" w:cs="Times New Roman"/>
                <w:b/>
                <w:bCs/>
                <w:color w:val="000000"/>
                <w:sz w:val="21"/>
                <w:szCs w:val="21"/>
                <w:u w:val="single"/>
              </w:rPr>
              <w:t>Задание 8</w:t>
            </w:r>
          </w:p>
        </w:tc>
        <w:tc>
          <w:tcPr>
            <w:tcW w:w="952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2309E2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>проверяет знание особенностей природы, населения, культуры и хозяйства наиболее крупных стран мира и умение составлять описание страны. Задание состоит из трех подпунктов. В первой части задания обучающимся необходимо определить страну по характерным фотоизображениям, указать ее название и столицу; во второй – выявить эту страну по ее очертаниям. Третья часть задания предполагает составление описания данной страны на основе вопросов, приведенных в задании.</w:t>
            </w:r>
          </w:p>
        </w:tc>
        <w:tc>
          <w:tcPr>
            <w:tcW w:w="465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3F21FD" w:rsidRPr="002309E2" w:rsidRDefault="003F21FD" w:rsidP="003F21FD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</w:rPr>
            </w:pPr>
            <w:r w:rsidRPr="002309E2">
              <w:rPr>
                <w:rFonts w:ascii="Times New Roman" w:hAnsi="Times New Roman" w:cs="Times New Roman"/>
                <w:sz w:val="21"/>
                <w:szCs w:val="21"/>
              </w:rPr>
              <w:t xml:space="preserve">Ошибки связаны с неумением работать с таблицей, и получение из нее информации, </w:t>
            </w:r>
          </w:p>
        </w:tc>
      </w:tr>
    </w:tbl>
    <w:p w:rsidR="009733DB" w:rsidRPr="002309E2" w:rsidRDefault="009733DB" w:rsidP="002309E2">
      <w:pPr>
        <w:spacing w:after="0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</w:p>
    <w:p w:rsidR="002309E2" w:rsidRDefault="009733DB" w:rsidP="002309E2">
      <w:pPr>
        <w:spacing w:after="0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309E2">
        <w:rPr>
          <w:rFonts w:ascii="Times New Roman" w:hAnsi="Times New Roman" w:cs="Times New Roman"/>
          <w:b/>
          <w:sz w:val="21"/>
          <w:szCs w:val="21"/>
        </w:rPr>
        <w:t>Вывод:</w:t>
      </w:r>
      <w:r w:rsidRPr="002309E2">
        <w:rPr>
          <w:rFonts w:ascii="Times New Roman" w:hAnsi="Times New Roman" w:cs="Times New Roman"/>
          <w:sz w:val="21"/>
          <w:szCs w:val="21"/>
        </w:rPr>
        <w:t xml:space="preserve"> Результаты всероссийской проверочной работы по географии в 8 классе показали баллы ниже среднего. </w:t>
      </w:r>
    </w:p>
    <w:p w:rsidR="009733DB" w:rsidRPr="002309E2" w:rsidRDefault="009733DB" w:rsidP="002309E2">
      <w:pPr>
        <w:spacing w:after="0"/>
        <w:jc w:val="both"/>
        <w:rPr>
          <w:rFonts w:ascii="Times New Roman" w:hAnsi="Times New Roman" w:cs="Times New Roman"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t>Результаты Всероссийской проверочной работы демонстрируют низкий уровень подготовки учащихся 8 класса 2020-2021 учебного</w:t>
      </w:r>
      <w:r w:rsidR="00F26206">
        <w:rPr>
          <w:rFonts w:ascii="Times New Roman" w:hAnsi="Times New Roman" w:cs="Times New Roman"/>
          <w:sz w:val="21"/>
          <w:szCs w:val="21"/>
        </w:rPr>
        <w:t xml:space="preserve"> года</w:t>
      </w:r>
      <w:r w:rsidRPr="002309E2">
        <w:rPr>
          <w:rFonts w:ascii="Times New Roman" w:hAnsi="Times New Roman" w:cs="Times New Roman"/>
          <w:sz w:val="21"/>
          <w:szCs w:val="21"/>
        </w:rPr>
        <w:t xml:space="preserve">. Плохие результаты связаны с невыполнением практической части заданий всероссийской проверочной работы, не умением работать с таблицей, картой, </w:t>
      </w:r>
      <w:proofErr w:type="spellStart"/>
      <w:r w:rsidRPr="002309E2">
        <w:rPr>
          <w:rFonts w:ascii="Times New Roman" w:hAnsi="Times New Roman" w:cs="Times New Roman"/>
          <w:sz w:val="21"/>
          <w:szCs w:val="21"/>
        </w:rPr>
        <w:t>климотограммой</w:t>
      </w:r>
      <w:proofErr w:type="spellEnd"/>
      <w:r w:rsidRPr="002309E2">
        <w:rPr>
          <w:rFonts w:ascii="Times New Roman" w:hAnsi="Times New Roman" w:cs="Times New Roman"/>
          <w:sz w:val="21"/>
          <w:szCs w:val="21"/>
        </w:rPr>
        <w:t>.</w:t>
      </w:r>
    </w:p>
    <w:p w:rsidR="009733DB" w:rsidRPr="002309E2" w:rsidRDefault="009733DB" w:rsidP="002309E2">
      <w:pPr>
        <w:spacing w:after="0"/>
        <w:ind w:firstLine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309E2">
        <w:rPr>
          <w:rFonts w:ascii="Times New Roman" w:hAnsi="Times New Roman" w:cs="Times New Roman"/>
          <w:b/>
          <w:sz w:val="21"/>
          <w:szCs w:val="21"/>
        </w:rPr>
        <w:t>Типичные ошибки:</w:t>
      </w:r>
    </w:p>
    <w:p w:rsidR="009733DB" w:rsidRPr="002309E2" w:rsidRDefault="009733DB" w:rsidP="002309E2">
      <w:pPr>
        <w:pStyle w:val="a5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t xml:space="preserve">Определение географических координат, название объекта. </w:t>
      </w:r>
    </w:p>
    <w:p w:rsidR="009733DB" w:rsidRPr="002309E2" w:rsidRDefault="009733DB" w:rsidP="002309E2">
      <w:pPr>
        <w:pStyle w:val="a5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t>Графическая интерпретация климатических показателей для выявления основных географических закономерностей климатов Земли.</w:t>
      </w:r>
    </w:p>
    <w:p w:rsidR="009733DB" w:rsidRPr="002309E2" w:rsidRDefault="009733DB" w:rsidP="002309E2">
      <w:pPr>
        <w:pStyle w:val="a5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t>Географические особенности материков Земли.</w:t>
      </w:r>
    </w:p>
    <w:p w:rsidR="009733DB" w:rsidRPr="002309E2" w:rsidRDefault="009733DB" w:rsidP="002309E2">
      <w:pPr>
        <w:pStyle w:val="a5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lastRenderedPageBreak/>
        <w:t>Умение анализировать информацию, представленную в виде рисунков, и проводить простейшие вычисления для сопоставления времени в разных городах мира.</w:t>
      </w:r>
    </w:p>
    <w:p w:rsidR="009733DB" w:rsidRPr="002309E2" w:rsidRDefault="009733DB" w:rsidP="002309E2">
      <w:pPr>
        <w:pStyle w:val="a5"/>
        <w:numPr>
          <w:ilvl w:val="0"/>
          <w:numId w:val="1"/>
        </w:numPr>
        <w:spacing w:after="0" w:line="276" w:lineRule="auto"/>
        <w:ind w:left="426"/>
        <w:jc w:val="both"/>
        <w:rPr>
          <w:rFonts w:ascii="Times New Roman" w:hAnsi="Times New Roman" w:cs="Times New Roman"/>
          <w:b/>
          <w:sz w:val="21"/>
          <w:szCs w:val="21"/>
        </w:rPr>
      </w:pPr>
      <w:r w:rsidRPr="002309E2">
        <w:rPr>
          <w:rFonts w:ascii="Times New Roman" w:hAnsi="Times New Roman" w:cs="Times New Roman"/>
          <w:sz w:val="21"/>
          <w:szCs w:val="21"/>
        </w:rPr>
        <w:t>Особенности природы, населения, культуры и хозяйства наиболее крупных стран мира и умение составлять описание страны</w:t>
      </w:r>
    </w:p>
    <w:p w:rsidR="009733DB" w:rsidRPr="002309E2" w:rsidRDefault="009733DB" w:rsidP="002309E2">
      <w:pPr>
        <w:spacing w:after="0"/>
        <w:ind w:firstLine="426"/>
        <w:jc w:val="both"/>
        <w:rPr>
          <w:rFonts w:ascii="Times New Roman" w:hAnsi="Times New Roman" w:cs="Times New Roman"/>
          <w:sz w:val="21"/>
          <w:szCs w:val="21"/>
        </w:rPr>
      </w:pPr>
      <w:r w:rsidRPr="002309E2">
        <w:rPr>
          <w:rFonts w:ascii="Times New Roman" w:hAnsi="Times New Roman" w:cs="Times New Roman"/>
          <w:b/>
          <w:sz w:val="21"/>
          <w:szCs w:val="21"/>
        </w:rPr>
        <w:t>Рекомендуется:</w:t>
      </w:r>
    </w:p>
    <w:p w:rsidR="009733DB" w:rsidRPr="002309E2" w:rsidRDefault="009733DB" w:rsidP="002309E2">
      <w:pPr>
        <w:pStyle w:val="a5"/>
        <w:numPr>
          <w:ilvl w:val="0"/>
          <w:numId w:val="2"/>
        </w:numPr>
        <w:spacing w:after="0" w:line="276" w:lineRule="auto"/>
        <w:ind w:left="426" w:hanging="295"/>
        <w:jc w:val="both"/>
        <w:rPr>
          <w:rFonts w:ascii="Times New Roman" w:eastAsia="Calibri" w:hAnsi="Times New Roman" w:cs="Times New Roman"/>
          <w:sz w:val="21"/>
          <w:szCs w:val="21"/>
        </w:rPr>
      </w:pPr>
      <w:r w:rsidRPr="002309E2">
        <w:rPr>
          <w:rFonts w:ascii="Times New Roman" w:eastAsia="Calibri" w:hAnsi="Times New Roman" w:cs="Times New Roman"/>
          <w:sz w:val="21"/>
          <w:szCs w:val="21"/>
        </w:rPr>
        <w:t xml:space="preserve">Продолжать формировать навыки самостоятельной работы </w:t>
      </w:r>
      <w:proofErr w:type="gramStart"/>
      <w:r w:rsidRPr="002309E2">
        <w:rPr>
          <w:rFonts w:ascii="Times New Roman" w:eastAsia="Calibri" w:hAnsi="Times New Roman" w:cs="Times New Roman"/>
          <w:sz w:val="21"/>
          <w:szCs w:val="21"/>
        </w:rPr>
        <w:t>обучающихся</w:t>
      </w:r>
      <w:proofErr w:type="gramEnd"/>
      <w:r w:rsidRPr="002309E2">
        <w:rPr>
          <w:rFonts w:ascii="Times New Roman" w:eastAsia="Calibri" w:hAnsi="Times New Roman" w:cs="Times New Roman"/>
          <w:sz w:val="21"/>
          <w:szCs w:val="21"/>
        </w:rPr>
        <w:t>.</w:t>
      </w:r>
    </w:p>
    <w:p w:rsidR="009733DB" w:rsidRPr="002309E2" w:rsidRDefault="009733DB" w:rsidP="002309E2">
      <w:pPr>
        <w:pStyle w:val="a5"/>
        <w:numPr>
          <w:ilvl w:val="0"/>
          <w:numId w:val="2"/>
        </w:numPr>
        <w:spacing w:after="0" w:line="276" w:lineRule="auto"/>
        <w:ind w:left="426" w:right="5" w:hanging="295"/>
        <w:rPr>
          <w:rFonts w:ascii="Times New Roman" w:eastAsia="Calibri" w:hAnsi="Times New Roman" w:cs="Times New Roman"/>
          <w:sz w:val="21"/>
          <w:szCs w:val="21"/>
        </w:rPr>
      </w:pPr>
      <w:r w:rsidRPr="002309E2">
        <w:rPr>
          <w:rFonts w:ascii="Times New Roman" w:eastAsia="Calibri" w:hAnsi="Times New Roman" w:cs="Times New Roman"/>
          <w:sz w:val="21"/>
          <w:szCs w:val="21"/>
        </w:rPr>
        <w:t>В учебном году внести  задания на повторения по темам:</w:t>
      </w:r>
    </w:p>
    <w:p w:rsidR="009733DB" w:rsidRPr="002309E2" w:rsidRDefault="009733DB" w:rsidP="002309E2">
      <w:pPr>
        <w:pStyle w:val="a5"/>
        <w:numPr>
          <w:ilvl w:val="0"/>
          <w:numId w:val="4"/>
        </w:numPr>
        <w:tabs>
          <w:tab w:val="left" w:pos="426"/>
        </w:tabs>
        <w:spacing w:after="0" w:line="276" w:lineRule="auto"/>
        <w:ind w:left="426" w:right="5" w:hanging="284"/>
        <w:rPr>
          <w:rFonts w:ascii="Times New Roman" w:eastAsia="Calibri" w:hAnsi="Times New Roman" w:cs="Times New Roman"/>
          <w:sz w:val="21"/>
          <w:szCs w:val="21"/>
        </w:rPr>
      </w:pPr>
      <w:r w:rsidRPr="002309E2">
        <w:rPr>
          <w:rFonts w:ascii="Times New Roman" w:eastAsia="Calibri" w:hAnsi="Times New Roman" w:cs="Times New Roman"/>
          <w:sz w:val="21"/>
          <w:szCs w:val="21"/>
        </w:rPr>
        <w:t>В конце каждого урока ввести разборы заданий Всероссийской проверочной работы, и подготовкой материалов дома.</w:t>
      </w:r>
    </w:p>
    <w:p w:rsidR="009733DB" w:rsidRPr="002309E2" w:rsidRDefault="009733DB" w:rsidP="002309E2">
      <w:pPr>
        <w:pStyle w:val="a5"/>
        <w:numPr>
          <w:ilvl w:val="0"/>
          <w:numId w:val="3"/>
        </w:numPr>
        <w:spacing w:after="0" w:line="276" w:lineRule="auto"/>
        <w:ind w:left="426" w:right="5" w:hanging="295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r w:rsidRPr="002309E2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</w:rPr>
        <w:t xml:space="preserve">Обратить особое внимание повторение, закрепление и на выполнение домашних заданий при </w:t>
      </w:r>
      <w:r w:rsidRPr="002309E2">
        <w:rPr>
          <w:rFonts w:ascii="Times New Roman" w:eastAsia="Times New Roman" w:hAnsi="Times New Roman" w:cs="Times New Roman"/>
          <w:color w:val="000000"/>
          <w:spacing w:val="-1"/>
          <w:sz w:val="21"/>
          <w:szCs w:val="21"/>
        </w:rPr>
        <w:t>и</w:t>
      </w:r>
      <w:r w:rsidRPr="002309E2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</w:rPr>
        <w:t>з</w:t>
      </w:r>
      <w:r w:rsidRPr="002309E2">
        <w:rPr>
          <w:rFonts w:ascii="Times New Roman" w:eastAsia="Times New Roman" w:hAnsi="Times New Roman" w:cs="Times New Roman"/>
          <w:color w:val="000000"/>
          <w:spacing w:val="-3"/>
          <w:sz w:val="21"/>
          <w:szCs w:val="21"/>
        </w:rPr>
        <w:t>у</w:t>
      </w:r>
      <w:r w:rsidRPr="002309E2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</w:rPr>
        <w:t>ч</w:t>
      </w:r>
      <w:r w:rsidRPr="002309E2">
        <w:rPr>
          <w:rFonts w:ascii="Times New Roman" w:eastAsia="Times New Roman" w:hAnsi="Times New Roman" w:cs="Times New Roman"/>
          <w:color w:val="000000"/>
          <w:spacing w:val="-3"/>
          <w:sz w:val="21"/>
          <w:szCs w:val="21"/>
        </w:rPr>
        <w:t>е</w:t>
      </w:r>
      <w:r w:rsidRPr="002309E2"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н</w:t>
      </w:r>
      <w:r w:rsidRPr="002309E2">
        <w:rPr>
          <w:rFonts w:ascii="Times New Roman" w:eastAsia="Times New Roman" w:hAnsi="Times New Roman" w:cs="Times New Roman"/>
          <w:color w:val="000000"/>
          <w:spacing w:val="2"/>
          <w:sz w:val="21"/>
          <w:szCs w:val="21"/>
        </w:rPr>
        <w:t>и</w:t>
      </w:r>
      <w:r w:rsidRPr="002309E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и </w:t>
      </w:r>
      <w:r w:rsidRPr="002309E2"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т</w:t>
      </w:r>
      <w:r w:rsidRPr="002309E2">
        <w:rPr>
          <w:rFonts w:ascii="Times New Roman" w:eastAsia="Times New Roman" w:hAnsi="Times New Roman" w:cs="Times New Roman"/>
          <w:color w:val="000000"/>
          <w:spacing w:val="-3"/>
          <w:sz w:val="21"/>
          <w:szCs w:val="21"/>
        </w:rPr>
        <w:t>е</w:t>
      </w:r>
      <w:r w:rsidRPr="002309E2"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м</w:t>
      </w:r>
      <w:r w:rsidRPr="002309E2">
        <w:rPr>
          <w:rFonts w:ascii="Times New Roman" w:eastAsia="Times New Roman" w:hAnsi="Times New Roman" w:cs="Times New Roman"/>
          <w:color w:val="000000"/>
          <w:sz w:val="21"/>
          <w:szCs w:val="21"/>
        </w:rPr>
        <w:t>: открытия географических объектов</w:t>
      </w:r>
      <w:r w:rsidR="00F26206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 </w:t>
      </w:r>
      <w:r w:rsidRPr="002309E2">
        <w:rPr>
          <w:rFonts w:ascii="Times New Roman" w:eastAsia="Times New Roman" w:hAnsi="Times New Roman" w:cs="Times New Roman"/>
          <w:color w:val="000000"/>
          <w:sz w:val="21"/>
          <w:szCs w:val="21"/>
        </w:rPr>
        <w:t xml:space="preserve">и их открывателей, </w:t>
      </w:r>
      <w:r w:rsidRPr="002309E2">
        <w:rPr>
          <w:rFonts w:ascii="Times New Roman" w:eastAsia="Times New Roman" w:hAnsi="Times New Roman" w:cs="Times New Roman"/>
          <w:color w:val="000000"/>
          <w:spacing w:val="4"/>
          <w:sz w:val="21"/>
          <w:szCs w:val="21"/>
        </w:rPr>
        <w:t>географические особенности материков и океанов, климатические пояса, страны мира.</w:t>
      </w:r>
    </w:p>
    <w:p w:rsidR="009733DB" w:rsidRPr="002309E2" w:rsidRDefault="009733DB" w:rsidP="002309E2">
      <w:pPr>
        <w:pStyle w:val="a5"/>
        <w:numPr>
          <w:ilvl w:val="0"/>
          <w:numId w:val="3"/>
        </w:numPr>
        <w:spacing w:after="0" w:line="276" w:lineRule="auto"/>
        <w:ind w:left="426" w:right="195" w:hanging="295"/>
        <w:jc w:val="both"/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</w:pPr>
      <w:r w:rsidRPr="002309E2"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 xml:space="preserve">Расширять кругозор обучающихся, привлекая их к внеурочной деятельности по географии, к участию в конкурсном и олимпиадном движении, к экскурсиям по родному краю и городу. </w:t>
      </w:r>
    </w:p>
    <w:p w:rsidR="009733DB" w:rsidRPr="002309E2" w:rsidRDefault="009733DB" w:rsidP="002309E2">
      <w:pPr>
        <w:pStyle w:val="a5"/>
        <w:numPr>
          <w:ilvl w:val="0"/>
          <w:numId w:val="3"/>
        </w:numPr>
        <w:spacing w:after="0" w:line="276" w:lineRule="auto"/>
        <w:ind w:left="426" w:right="195" w:hanging="295"/>
        <w:jc w:val="both"/>
        <w:rPr>
          <w:rFonts w:ascii="Times New Roman" w:eastAsia="Times New Roman" w:hAnsi="Times New Roman" w:cs="Times New Roman"/>
          <w:color w:val="000000"/>
          <w:sz w:val="21"/>
          <w:szCs w:val="21"/>
        </w:rPr>
      </w:pPr>
      <w:proofErr w:type="gramStart"/>
      <w:r w:rsidRPr="002309E2">
        <w:rPr>
          <w:rFonts w:ascii="Times New Roman" w:eastAsia="Times New Roman" w:hAnsi="Times New Roman" w:cs="Times New Roman"/>
          <w:color w:val="000000"/>
          <w:spacing w:val="1"/>
          <w:sz w:val="21"/>
          <w:szCs w:val="21"/>
        </w:rPr>
        <w:t>Формировать у обучающихся умение соотносить страны мира и изображения наиболее известных достопримечательностей столиц и крупных городов или наиболее ярких особенностей населения этих стран.</w:t>
      </w:r>
      <w:proofErr w:type="gramEnd"/>
    </w:p>
    <w:p w:rsidR="00877A8A" w:rsidRDefault="00877A8A"/>
    <w:sectPr w:rsidR="00877A8A" w:rsidSect="00BE5486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AD352B"/>
    <w:multiLevelType w:val="hybridMultilevel"/>
    <w:tmpl w:val="660C55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E7D6B"/>
    <w:multiLevelType w:val="hybridMultilevel"/>
    <w:tmpl w:val="A92EE526"/>
    <w:lvl w:ilvl="0" w:tplc="E37A4490">
      <w:start w:val="1"/>
      <w:numFmt w:val="bullet"/>
      <w:lvlText w:val=""/>
      <w:lvlJc w:val="left"/>
      <w:pPr>
        <w:ind w:left="85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1" w:hanging="360"/>
      </w:pPr>
      <w:rPr>
        <w:rFonts w:ascii="Wingdings" w:hAnsi="Wingdings" w:hint="default"/>
      </w:rPr>
    </w:lvl>
  </w:abstractNum>
  <w:abstractNum w:abstractNumId="2">
    <w:nsid w:val="4EF559A0"/>
    <w:multiLevelType w:val="hybridMultilevel"/>
    <w:tmpl w:val="A1466C20"/>
    <w:lvl w:ilvl="0" w:tplc="6442CC56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">
    <w:nsid w:val="58FB58E2"/>
    <w:multiLevelType w:val="hybridMultilevel"/>
    <w:tmpl w:val="259C5F58"/>
    <w:lvl w:ilvl="0" w:tplc="E37A44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BE5486"/>
    <w:rsid w:val="00030129"/>
    <w:rsid w:val="000850DF"/>
    <w:rsid w:val="001177AE"/>
    <w:rsid w:val="002309E2"/>
    <w:rsid w:val="002C2191"/>
    <w:rsid w:val="002F5055"/>
    <w:rsid w:val="00301DEF"/>
    <w:rsid w:val="00360DD9"/>
    <w:rsid w:val="00374463"/>
    <w:rsid w:val="00380665"/>
    <w:rsid w:val="003F21FD"/>
    <w:rsid w:val="004742EC"/>
    <w:rsid w:val="004C339F"/>
    <w:rsid w:val="004F7CB8"/>
    <w:rsid w:val="005500DD"/>
    <w:rsid w:val="00740045"/>
    <w:rsid w:val="007815B1"/>
    <w:rsid w:val="00877A8A"/>
    <w:rsid w:val="00891CF2"/>
    <w:rsid w:val="00893D9D"/>
    <w:rsid w:val="008F67AB"/>
    <w:rsid w:val="009733DB"/>
    <w:rsid w:val="00AB170E"/>
    <w:rsid w:val="00BE5486"/>
    <w:rsid w:val="00CA5316"/>
    <w:rsid w:val="00CE4E38"/>
    <w:rsid w:val="00E76596"/>
    <w:rsid w:val="00F26206"/>
    <w:rsid w:val="00F331C4"/>
    <w:rsid w:val="00F673C3"/>
    <w:rsid w:val="00F94D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65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E5486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BE54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733DB"/>
    <w:pPr>
      <w:spacing w:after="160" w:line="259" w:lineRule="auto"/>
      <w:ind w:left="720"/>
      <w:contextualSpacing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B3A7AA-921B-44DC-978C-70A7DAEE37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4</Pages>
  <Words>1429</Words>
  <Characters>8148</Characters>
  <Application>Microsoft Office Word</Application>
  <DocSecurity>0</DocSecurity>
  <Lines>67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ирина</cp:lastModifiedBy>
  <cp:revision>29</cp:revision>
  <dcterms:created xsi:type="dcterms:W3CDTF">2020-12-04T08:37:00Z</dcterms:created>
  <dcterms:modified xsi:type="dcterms:W3CDTF">2020-12-07T07:02:00Z</dcterms:modified>
</cp:coreProperties>
</file>